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38C" w:rsidRPr="0025138C" w:rsidRDefault="0025138C" w:rsidP="0025138C">
      <w:pPr>
        <w:spacing w:after="0" w:line="240" w:lineRule="auto"/>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5138C" w:rsidRPr="0025138C" w:rsidRDefault="0025138C" w:rsidP="0025138C">
      <w:pPr>
        <w:shd w:val="clear" w:color="auto" w:fill="E4EEF0"/>
        <w:spacing w:after="0" w:line="240" w:lineRule="auto"/>
        <w:jc w:val="both"/>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В силу Федерального закона N 436-ФЗ информацией, причиняющей вред здоровью и (или) развитию детей, является:</w:t>
      </w:r>
    </w:p>
    <w:p w:rsidR="0025138C" w:rsidRPr="0025138C" w:rsidRDefault="0025138C" w:rsidP="0025138C">
      <w:pPr>
        <w:numPr>
          <w:ilvl w:val="1"/>
          <w:numId w:val="1"/>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информация, запрещенная для распространения среди детей;</w:t>
      </w:r>
    </w:p>
    <w:p w:rsidR="0025138C" w:rsidRPr="0025138C" w:rsidRDefault="0025138C" w:rsidP="0025138C">
      <w:pPr>
        <w:numPr>
          <w:ilvl w:val="1"/>
          <w:numId w:val="1"/>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информация, распространение которой ограничено среди детей определенных возрастных категорий.</w:t>
      </w:r>
    </w:p>
    <w:p w:rsidR="0025138C" w:rsidRPr="0025138C" w:rsidRDefault="0025138C" w:rsidP="0025138C">
      <w:pPr>
        <w:numPr>
          <w:ilvl w:val="1"/>
          <w:numId w:val="1"/>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К информации, запрещенной для распространения среди детей, относится:</w:t>
      </w:r>
    </w:p>
    <w:p w:rsidR="0025138C" w:rsidRPr="0025138C" w:rsidRDefault="0025138C" w:rsidP="0025138C">
      <w:pPr>
        <w:numPr>
          <w:ilvl w:val="1"/>
          <w:numId w:val="1"/>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 xml:space="preserve">информация, побуждающая детей к совершению действий, представляющих угрозу их жизни и (или) здоровью, в </w:t>
      </w:r>
      <w:proofErr w:type="spellStart"/>
      <w:r w:rsidRPr="0025138C">
        <w:rPr>
          <w:rFonts w:ascii="Times New Roman" w:eastAsia="Times New Roman" w:hAnsi="Times New Roman" w:cs="Times New Roman"/>
          <w:color w:val="2D2F32"/>
          <w:sz w:val="28"/>
          <w:szCs w:val="28"/>
          <w:lang w:eastAsia="ru-RU"/>
        </w:rPr>
        <w:t>т.ч</w:t>
      </w:r>
      <w:proofErr w:type="spellEnd"/>
      <w:r w:rsidRPr="0025138C">
        <w:rPr>
          <w:rFonts w:ascii="Times New Roman" w:eastAsia="Times New Roman" w:hAnsi="Times New Roman" w:cs="Times New Roman"/>
          <w:color w:val="2D2F32"/>
          <w:sz w:val="28"/>
          <w:szCs w:val="28"/>
          <w:lang w:eastAsia="ru-RU"/>
        </w:rPr>
        <w:t>. причинению вреда своему здоровью, самоубийству;</w:t>
      </w:r>
    </w:p>
    <w:p w:rsidR="0025138C" w:rsidRPr="0025138C" w:rsidRDefault="0025138C" w:rsidP="0025138C">
      <w:pPr>
        <w:numPr>
          <w:ilvl w:val="1"/>
          <w:numId w:val="1"/>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5138C" w:rsidRPr="0025138C" w:rsidRDefault="0025138C" w:rsidP="0025138C">
      <w:pPr>
        <w:numPr>
          <w:ilvl w:val="1"/>
          <w:numId w:val="1"/>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5138C" w:rsidRPr="0025138C" w:rsidRDefault="0025138C" w:rsidP="0025138C">
      <w:pPr>
        <w:numPr>
          <w:ilvl w:val="1"/>
          <w:numId w:val="1"/>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отрицающая семейные ценности и формирующая неуважение к родителям и (или) другим членам семьи;</w:t>
      </w:r>
    </w:p>
    <w:p w:rsidR="0025138C" w:rsidRPr="0025138C" w:rsidRDefault="0025138C" w:rsidP="0025138C">
      <w:pPr>
        <w:numPr>
          <w:ilvl w:val="1"/>
          <w:numId w:val="1"/>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оправдывающая противоправное поведение;</w:t>
      </w:r>
    </w:p>
    <w:p w:rsidR="0025138C" w:rsidRPr="0025138C" w:rsidRDefault="0025138C" w:rsidP="0025138C">
      <w:pPr>
        <w:numPr>
          <w:ilvl w:val="1"/>
          <w:numId w:val="1"/>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содержащая нецензурную брань;</w:t>
      </w:r>
    </w:p>
    <w:p w:rsidR="0025138C" w:rsidRPr="0025138C" w:rsidRDefault="0025138C" w:rsidP="0025138C">
      <w:pPr>
        <w:numPr>
          <w:ilvl w:val="1"/>
          <w:numId w:val="1"/>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содержащая информацию порнографического характера.</w:t>
      </w:r>
    </w:p>
    <w:p w:rsidR="0025138C" w:rsidRPr="0025138C" w:rsidRDefault="0025138C" w:rsidP="0025138C">
      <w:pPr>
        <w:shd w:val="clear" w:color="auto" w:fill="E4EEF0"/>
        <w:spacing w:after="0" w:line="240" w:lineRule="auto"/>
        <w:jc w:val="both"/>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К информации, распространение которой ограничено среди детей определенного возраста, относится:</w:t>
      </w:r>
    </w:p>
    <w:p w:rsidR="0025138C" w:rsidRPr="0025138C" w:rsidRDefault="0025138C" w:rsidP="0025138C">
      <w:pPr>
        <w:numPr>
          <w:ilvl w:val="1"/>
          <w:numId w:val="2"/>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5138C" w:rsidRPr="0025138C" w:rsidRDefault="0025138C" w:rsidP="0025138C">
      <w:pPr>
        <w:numPr>
          <w:ilvl w:val="1"/>
          <w:numId w:val="2"/>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 xml:space="preserve">вызывающая у детей страх, ужас или панику, в </w:t>
      </w:r>
      <w:proofErr w:type="spellStart"/>
      <w:r w:rsidRPr="0025138C">
        <w:rPr>
          <w:rFonts w:ascii="Times New Roman" w:eastAsia="Times New Roman" w:hAnsi="Times New Roman" w:cs="Times New Roman"/>
          <w:color w:val="2D2F32"/>
          <w:sz w:val="28"/>
          <w:szCs w:val="28"/>
          <w:lang w:eastAsia="ru-RU"/>
        </w:rPr>
        <w:t>т.ч</w:t>
      </w:r>
      <w:proofErr w:type="spellEnd"/>
      <w:r w:rsidRPr="0025138C">
        <w:rPr>
          <w:rFonts w:ascii="Times New Roman" w:eastAsia="Times New Roman" w:hAnsi="Times New Roman" w:cs="Times New Roman"/>
          <w:color w:val="2D2F32"/>
          <w:sz w:val="28"/>
          <w:szCs w:val="28"/>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5138C" w:rsidRPr="0025138C" w:rsidRDefault="0025138C" w:rsidP="0025138C">
      <w:pPr>
        <w:numPr>
          <w:ilvl w:val="1"/>
          <w:numId w:val="2"/>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представляемая в виде изображения или описания половых отношений между мужчиной и женщиной;</w:t>
      </w:r>
    </w:p>
    <w:p w:rsidR="0025138C" w:rsidRPr="0025138C" w:rsidRDefault="0025138C" w:rsidP="0025138C">
      <w:pPr>
        <w:numPr>
          <w:ilvl w:val="1"/>
          <w:numId w:val="2"/>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содержащая бранные слова и выражения, не относящиеся к нецензурной брани.</w:t>
      </w:r>
    </w:p>
    <w:p w:rsidR="0025138C" w:rsidRPr="0025138C" w:rsidRDefault="0025138C" w:rsidP="0025138C">
      <w:pPr>
        <w:spacing w:after="0" w:line="240" w:lineRule="auto"/>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5138C" w:rsidRPr="0025138C" w:rsidRDefault="0025138C" w:rsidP="0025138C">
      <w:pPr>
        <w:spacing w:after="0" w:line="240" w:lineRule="auto"/>
        <w:rPr>
          <w:rFonts w:ascii="Times New Roman" w:eastAsia="Times New Roman" w:hAnsi="Times New Roman" w:cs="Times New Roman"/>
          <w:sz w:val="28"/>
          <w:szCs w:val="28"/>
          <w:lang w:eastAsia="ru-RU"/>
        </w:rPr>
      </w:pPr>
      <w:r w:rsidRPr="0025138C">
        <w:rPr>
          <w:rFonts w:ascii="Times New Roman" w:eastAsia="Times New Roman" w:hAnsi="Times New Roman" w:cs="Times New Roman"/>
          <w:color w:val="2D2F32"/>
          <w:sz w:val="28"/>
          <w:szCs w:val="28"/>
          <w:lang w:eastAsia="ru-RU"/>
        </w:rPr>
        <w:br/>
      </w:r>
    </w:p>
    <w:p w:rsidR="0025138C" w:rsidRPr="0025138C" w:rsidRDefault="0025138C" w:rsidP="0025138C">
      <w:pPr>
        <w:shd w:val="clear" w:color="auto" w:fill="E4EEF0"/>
        <w:spacing w:after="0" w:line="240" w:lineRule="auto"/>
        <w:jc w:val="both"/>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Общие правила для родителей</w:t>
      </w:r>
    </w:p>
    <w:p w:rsidR="0025138C" w:rsidRPr="0025138C" w:rsidRDefault="0025138C" w:rsidP="0025138C">
      <w:pPr>
        <w:numPr>
          <w:ilvl w:val="1"/>
          <w:numId w:val="3"/>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5138C" w:rsidRPr="0025138C" w:rsidRDefault="0025138C" w:rsidP="0025138C">
      <w:pPr>
        <w:numPr>
          <w:ilvl w:val="1"/>
          <w:numId w:val="3"/>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Если Ваш ребенок имеет аккаунт на одном из социальных сервисов (</w:t>
      </w:r>
      <w:proofErr w:type="spellStart"/>
      <w:r w:rsidRPr="0025138C">
        <w:rPr>
          <w:rFonts w:ascii="Times New Roman" w:eastAsia="Times New Roman" w:hAnsi="Times New Roman" w:cs="Times New Roman"/>
          <w:color w:val="2D2F32"/>
          <w:sz w:val="28"/>
          <w:szCs w:val="28"/>
          <w:lang w:eastAsia="ru-RU"/>
        </w:rPr>
        <w:t>LiveJournal</w:t>
      </w:r>
      <w:proofErr w:type="spellEnd"/>
      <w:r w:rsidRPr="0025138C">
        <w:rPr>
          <w:rFonts w:ascii="Times New Roman" w:eastAsia="Times New Roman" w:hAnsi="Times New Roman" w:cs="Times New Roman"/>
          <w:color w:val="2D2F32"/>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25138C" w:rsidRPr="0025138C" w:rsidRDefault="0025138C" w:rsidP="0025138C">
      <w:pPr>
        <w:numPr>
          <w:ilvl w:val="1"/>
          <w:numId w:val="3"/>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5138C">
        <w:rPr>
          <w:rFonts w:ascii="Times New Roman" w:eastAsia="Times New Roman" w:hAnsi="Times New Roman" w:cs="Times New Roman"/>
          <w:color w:val="2D2F32"/>
          <w:sz w:val="28"/>
          <w:szCs w:val="28"/>
          <w:lang w:eastAsia="ru-RU"/>
        </w:rPr>
        <w:t>порносайт</w:t>
      </w:r>
      <w:proofErr w:type="spellEnd"/>
      <w:r w:rsidRPr="0025138C">
        <w:rPr>
          <w:rFonts w:ascii="Times New Roman" w:eastAsia="Times New Roman" w:hAnsi="Times New Roman" w:cs="Times New Roman"/>
          <w:color w:val="2D2F32"/>
          <w:sz w:val="28"/>
          <w:szCs w:val="28"/>
          <w:lang w:eastAsia="ru-RU"/>
        </w:rPr>
        <w:t>, или сайт, на котором друг упоминает номер сотового телефона Вашего ребенка или Ваш домашний адрес)</w:t>
      </w:r>
    </w:p>
    <w:p w:rsidR="0025138C" w:rsidRPr="0025138C" w:rsidRDefault="0025138C" w:rsidP="0025138C">
      <w:pPr>
        <w:numPr>
          <w:ilvl w:val="1"/>
          <w:numId w:val="3"/>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5138C" w:rsidRPr="0025138C" w:rsidRDefault="0025138C" w:rsidP="0025138C">
      <w:pPr>
        <w:numPr>
          <w:ilvl w:val="1"/>
          <w:numId w:val="3"/>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25138C" w:rsidRPr="0025138C" w:rsidRDefault="0025138C" w:rsidP="0025138C">
      <w:pPr>
        <w:spacing w:after="0" w:line="240" w:lineRule="auto"/>
        <w:rPr>
          <w:rFonts w:ascii="Times New Roman" w:eastAsia="Times New Roman" w:hAnsi="Times New Roman" w:cs="Times New Roman"/>
          <w:sz w:val="28"/>
          <w:szCs w:val="28"/>
          <w:lang w:eastAsia="ru-RU"/>
        </w:rPr>
      </w:pPr>
      <w:r w:rsidRPr="0025138C">
        <w:rPr>
          <w:rFonts w:ascii="Times New Roman" w:eastAsia="Times New Roman" w:hAnsi="Times New Roman" w:cs="Times New Roman"/>
          <w:color w:val="2D2F32"/>
          <w:sz w:val="28"/>
          <w:szCs w:val="28"/>
          <w:lang w:eastAsia="ru-RU"/>
        </w:rPr>
        <w:br/>
      </w:r>
    </w:p>
    <w:p w:rsidR="0025138C" w:rsidRPr="0025138C" w:rsidRDefault="0025138C" w:rsidP="0025138C">
      <w:pPr>
        <w:shd w:val="clear" w:color="auto" w:fill="E4EEF0"/>
        <w:spacing w:after="0" w:line="240" w:lineRule="auto"/>
        <w:jc w:val="both"/>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Возраст от 7 до 8 лет</w:t>
      </w:r>
    </w:p>
    <w:p w:rsidR="0025138C" w:rsidRPr="0025138C" w:rsidRDefault="0025138C" w:rsidP="0025138C">
      <w:pPr>
        <w:spacing w:after="0" w:line="240" w:lineRule="auto"/>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5138C" w:rsidRPr="0025138C" w:rsidRDefault="0025138C" w:rsidP="0025138C">
      <w:pPr>
        <w:shd w:val="clear" w:color="auto" w:fill="E4EEF0"/>
        <w:spacing w:after="0" w:line="240" w:lineRule="auto"/>
        <w:jc w:val="both"/>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Советы по безопасности в сети Интернет для детей 7 - 8 лет</w:t>
      </w:r>
    </w:p>
    <w:p w:rsidR="0025138C" w:rsidRPr="0025138C" w:rsidRDefault="0025138C" w:rsidP="0025138C">
      <w:pPr>
        <w:numPr>
          <w:ilvl w:val="1"/>
          <w:numId w:val="4"/>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Создайте список домашних правил посещения Интернета при участии детей и требуйте его выполнения.</w:t>
      </w:r>
    </w:p>
    <w:p w:rsidR="0025138C" w:rsidRPr="0025138C" w:rsidRDefault="0025138C" w:rsidP="0025138C">
      <w:pPr>
        <w:numPr>
          <w:ilvl w:val="1"/>
          <w:numId w:val="4"/>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не потому что </w:t>
      </w:r>
      <w:r w:rsidRPr="0025138C">
        <w:rPr>
          <w:rFonts w:ascii="Times New Roman" w:eastAsia="Times New Roman" w:hAnsi="Times New Roman" w:cs="Times New Roman"/>
          <w:color w:val="2D2F32"/>
          <w:sz w:val="28"/>
          <w:szCs w:val="28"/>
          <w:lang w:eastAsia="ru-RU"/>
        </w:rPr>
        <w:lastRenderedPageBreak/>
        <w:t>Вам это хочется, а потому что Вы беспокоитесь о его безопасности и всегда готовы ему помочь.</w:t>
      </w:r>
    </w:p>
    <w:p w:rsidR="0025138C" w:rsidRPr="0025138C" w:rsidRDefault="0025138C" w:rsidP="0025138C">
      <w:pPr>
        <w:numPr>
          <w:ilvl w:val="1"/>
          <w:numId w:val="4"/>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Компьютер с подключением к Интернету должен находиться в общей комнате под присмотром родителей.</w:t>
      </w:r>
    </w:p>
    <w:p w:rsidR="0025138C" w:rsidRPr="0025138C" w:rsidRDefault="0025138C" w:rsidP="0025138C">
      <w:pPr>
        <w:numPr>
          <w:ilvl w:val="1"/>
          <w:numId w:val="4"/>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Используйте специальные детские поисковые машины.</w:t>
      </w:r>
    </w:p>
    <w:p w:rsidR="0025138C" w:rsidRPr="0025138C" w:rsidRDefault="0025138C" w:rsidP="0025138C">
      <w:pPr>
        <w:numPr>
          <w:ilvl w:val="1"/>
          <w:numId w:val="4"/>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25138C" w:rsidRPr="0025138C" w:rsidRDefault="0025138C" w:rsidP="0025138C">
      <w:pPr>
        <w:numPr>
          <w:ilvl w:val="1"/>
          <w:numId w:val="4"/>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Создайте семейный электронный ящик, чтобы не позволить детям иметь собственные адреса.</w:t>
      </w:r>
    </w:p>
    <w:p w:rsidR="0025138C" w:rsidRPr="0025138C" w:rsidRDefault="0025138C" w:rsidP="0025138C">
      <w:pPr>
        <w:numPr>
          <w:ilvl w:val="1"/>
          <w:numId w:val="4"/>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25138C" w:rsidRPr="0025138C" w:rsidRDefault="0025138C" w:rsidP="0025138C">
      <w:pPr>
        <w:numPr>
          <w:ilvl w:val="1"/>
          <w:numId w:val="4"/>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5138C" w:rsidRPr="0025138C" w:rsidRDefault="0025138C" w:rsidP="0025138C">
      <w:pPr>
        <w:numPr>
          <w:ilvl w:val="1"/>
          <w:numId w:val="4"/>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Научите детей не загружать файлы, программы или музыку без вашего согласия.</w:t>
      </w:r>
    </w:p>
    <w:p w:rsidR="0025138C" w:rsidRPr="0025138C" w:rsidRDefault="0025138C" w:rsidP="0025138C">
      <w:pPr>
        <w:numPr>
          <w:ilvl w:val="1"/>
          <w:numId w:val="4"/>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Не разрешайте детям использовать службы мгновенного обмена сообщениями.</w:t>
      </w:r>
    </w:p>
    <w:p w:rsidR="0025138C" w:rsidRPr="0025138C" w:rsidRDefault="0025138C" w:rsidP="0025138C">
      <w:pPr>
        <w:numPr>
          <w:ilvl w:val="1"/>
          <w:numId w:val="4"/>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В "белый" список сайтов, разрешенных для посещения, вносите только сайты с хорошей репутацией.</w:t>
      </w:r>
    </w:p>
    <w:p w:rsidR="0025138C" w:rsidRPr="0025138C" w:rsidRDefault="0025138C" w:rsidP="0025138C">
      <w:pPr>
        <w:numPr>
          <w:ilvl w:val="1"/>
          <w:numId w:val="4"/>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Не забывайте беседовать с детьми об их друзьях в Интернете, как если бы речь шла о друзьях в реальной жизни.</w:t>
      </w:r>
    </w:p>
    <w:p w:rsidR="0025138C" w:rsidRPr="0025138C" w:rsidRDefault="0025138C" w:rsidP="0025138C">
      <w:pPr>
        <w:numPr>
          <w:ilvl w:val="1"/>
          <w:numId w:val="4"/>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25138C" w:rsidRPr="0025138C" w:rsidRDefault="0025138C" w:rsidP="0025138C">
      <w:pPr>
        <w:numPr>
          <w:ilvl w:val="1"/>
          <w:numId w:val="4"/>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5138C" w:rsidRPr="0025138C" w:rsidRDefault="0025138C" w:rsidP="0025138C">
      <w:pPr>
        <w:spacing w:after="0" w:line="240" w:lineRule="auto"/>
        <w:rPr>
          <w:rFonts w:ascii="Times New Roman" w:eastAsia="Times New Roman" w:hAnsi="Times New Roman" w:cs="Times New Roman"/>
          <w:sz w:val="28"/>
          <w:szCs w:val="28"/>
          <w:lang w:eastAsia="ru-RU"/>
        </w:rPr>
      </w:pPr>
      <w:r w:rsidRPr="0025138C">
        <w:rPr>
          <w:rFonts w:ascii="Times New Roman" w:eastAsia="Times New Roman" w:hAnsi="Times New Roman" w:cs="Times New Roman"/>
          <w:color w:val="2D2F32"/>
          <w:sz w:val="28"/>
          <w:szCs w:val="28"/>
          <w:lang w:eastAsia="ru-RU"/>
        </w:rPr>
        <w:br/>
      </w:r>
    </w:p>
    <w:p w:rsidR="0025138C" w:rsidRPr="0025138C" w:rsidRDefault="0025138C" w:rsidP="0025138C">
      <w:pPr>
        <w:shd w:val="clear" w:color="auto" w:fill="E4EEF0"/>
        <w:spacing w:after="0" w:line="240" w:lineRule="auto"/>
        <w:jc w:val="both"/>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Возраст детей от 9 до 12 лет</w:t>
      </w:r>
    </w:p>
    <w:p w:rsidR="0025138C" w:rsidRPr="0025138C" w:rsidRDefault="0025138C" w:rsidP="0025138C">
      <w:pPr>
        <w:spacing w:after="0" w:line="240" w:lineRule="auto"/>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5138C" w:rsidRPr="0025138C" w:rsidRDefault="0025138C" w:rsidP="0025138C">
      <w:pPr>
        <w:shd w:val="clear" w:color="auto" w:fill="E4EEF0"/>
        <w:spacing w:after="0" w:line="240" w:lineRule="auto"/>
        <w:jc w:val="both"/>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Советы по безопасности для детей от 9 до 12 лет</w:t>
      </w:r>
    </w:p>
    <w:p w:rsidR="0025138C" w:rsidRPr="0025138C" w:rsidRDefault="0025138C" w:rsidP="0025138C">
      <w:pPr>
        <w:numPr>
          <w:ilvl w:val="1"/>
          <w:numId w:val="5"/>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Создайте список домашних правил посещения Интернет при участии детей и требуйте его выполнения.</w:t>
      </w:r>
    </w:p>
    <w:p w:rsidR="0025138C" w:rsidRPr="0025138C" w:rsidRDefault="0025138C" w:rsidP="0025138C">
      <w:pPr>
        <w:numPr>
          <w:ilvl w:val="1"/>
          <w:numId w:val="5"/>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Требуйте от Вашего ребенка соблюдения норм нахождения за компьютером.</w:t>
      </w:r>
    </w:p>
    <w:p w:rsidR="0025138C" w:rsidRPr="0025138C" w:rsidRDefault="0025138C" w:rsidP="0025138C">
      <w:pPr>
        <w:numPr>
          <w:ilvl w:val="1"/>
          <w:numId w:val="5"/>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25138C" w:rsidRPr="0025138C" w:rsidRDefault="0025138C" w:rsidP="0025138C">
      <w:pPr>
        <w:numPr>
          <w:ilvl w:val="1"/>
          <w:numId w:val="5"/>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Компьютер с подключением в Интернет должен находиться в общей комнате под присмотром родителей.</w:t>
      </w:r>
    </w:p>
    <w:p w:rsidR="0025138C" w:rsidRPr="0025138C" w:rsidRDefault="0025138C" w:rsidP="0025138C">
      <w:pPr>
        <w:numPr>
          <w:ilvl w:val="1"/>
          <w:numId w:val="5"/>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lastRenderedPageBreak/>
        <w:t>Используйте средства блокирования нежелательного контента как дополнение к стандартному Родительскому контролю.</w:t>
      </w:r>
    </w:p>
    <w:p w:rsidR="0025138C" w:rsidRPr="0025138C" w:rsidRDefault="0025138C" w:rsidP="0025138C">
      <w:pPr>
        <w:numPr>
          <w:ilvl w:val="1"/>
          <w:numId w:val="5"/>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Не забывайте принимать непосредственное участие в жизни ребенка, беседовать с детьми об их друзьях в Интернете.</w:t>
      </w:r>
    </w:p>
    <w:p w:rsidR="0025138C" w:rsidRPr="0025138C" w:rsidRDefault="0025138C" w:rsidP="0025138C">
      <w:pPr>
        <w:numPr>
          <w:ilvl w:val="1"/>
          <w:numId w:val="5"/>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Настаивайте, чтобы дети никогда не соглашались на личные встречи с друзьями по Интернету.</w:t>
      </w:r>
    </w:p>
    <w:p w:rsidR="0025138C" w:rsidRPr="0025138C" w:rsidRDefault="0025138C" w:rsidP="0025138C">
      <w:pPr>
        <w:numPr>
          <w:ilvl w:val="1"/>
          <w:numId w:val="5"/>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Позволяйте детям заходить только на сайты из "белого" списка, который создайте вместе с ними.</w:t>
      </w:r>
    </w:p>
    <w:p w:rsidR="0025138C" w:rsidRPr="0025138C" w:rsidRDefault="0025138C" w:rsidP="0025138C">
      <w:pPr>
        <w:numPr>
          <w:ilvl w:val="1"/>
          <w:numId w:val="5"/>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5138C" w:rsidRPr="0025138C" w:rsidRDefault="0025138C" w:rsidP="0025138C">
      <w:pPr>
        <w:numPr>
          <w:ilvl w:val="1"/>
          <w:numId w:val="5"/>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5138C" w:rsidRPr="0025138C" w:rsidRDefault="0025138C" w:rsidP="0025138C">
      <w:pPr>
        <w:numPr>
          <w:ilvl w:val="1"/>
          <w:numId w:val="5"/>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Создайте Вашему ребенку ограниченную учетную запись для работы на компьютере.</w:t>
      </w:r>
    </w:p>
    <w:p w:rsidR="0025138C" w:rsidRPr="0025138C" w:rsidRDefault="0025138C" w:rsidP="0025138C">
      <w:pPr>
        <w:numPr>
          <w:ilvl w:val="1"/>
          <w:numId w:val="5"/>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5138C" w:rsidRPr="0025138C" w:rsidRDefault="0025138C" w:rsidP="0025138C">
      <w:pPr>
        <w:numPr>
          <w:ilvl w:val="1"/>
          <w:numId w:val="5"/>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Расскажите детям о порнографии в Интернете.</w:t>
      </w:r>
    </w:p>
    <w:p w:rsidR="0025138C" w:rsidRPr="0025138C" w:rsidRDefault="0025138C" w:rsidP="0025138C">
      <w:pPr>
        <w:numPr>
          <w:ilvl w:val="1"/>
          <w:numId w:val="5"/>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25138C" w:rsidRPr="0025138C" w:rsidRDefault="0025138C" w:rsidP="0025138C">
      <w:pPr>
        <w:numPr>
          <w:ilvl w:val="1"/>
          <w:numId w:val="5"/>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Объясните детям, что нельзя использовать сеть для хулиганства, распространения сплетен или угроз.</w:t>
      </w:r>
    </w:p>
    <w:p w:rsidR="0025138C" w:rsidRPr="0025138C" w:rsidRDefault="0025138C" w:rsidP="0025138C">
      <w:pPr>
        <w:spacing w:after="0" w:line="240" w:lineRule="auto"/>
        <w:rPr>
          <w:rFonts w:ascii="Times New Roman" w:eastAsia="Times New Roman" w:hAnsi="Times New Roman" w:cs="Times New Roman"/>
          <w:sz w:val="28"/>
          <w:szCs w:val="28"/>
          <w:lang w:eastAsia="ru-RU"/>
        </w:rPr>
      </w:pPr>
      <w:r w:rsidRPr="0025138C">
        <w:rPr>
          <w:rFonts w:ascii="Times New Roman" w:eastAsia="Times New Roman" w:hAnsi="Times New Roman" w:cs="Times New Roman"/>
          <w:color w:val="2D2F32"/>
          <w:sz w:val="28"/>
          <w:szCs w:val="28"/>
          <w:lang w:eastAsia="ru-RU"/>
        </w:rPr>
        <w:br/>
      </w:r>
    </w:p>
    <w:p w:rsidR="0025138C" w:rsidRPr="0025138C" w:rsidRDefault="0025138C" w:rsidP="0025138C">
      <w:pPr>
        <w:shd w:val="clear" w:color="auto" w:fill="E4EEF0"/>
        <w:spacing w:after="0" w:line="240" w:lineRule="auto"/>
        <w:jc w:val="both"/>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Возраст детей от 13 до 17 лет</w:t>
      </w:r>
    </w:p>
    <w:p w:rsidR="0025138C" w:rsidRPr="0025138C" w:rsidRDefault="0025138C" w:rsidP="0025138C">
      <w:pPr>
        <w:spacing w:after="0" w:line="240" w:lineRule="auto"/>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5138C" w:rsidRPr="0025138C" w:rsidRDefault="0025138C" w:rsidP="0025138C">
      <w:pPr>
        <w:spacing w:after="0" w:line="240" w:lineRule="auto"/>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5138C" w:rsidRPr="0025138C" w:rsidRDefault="0025138C" w:rsidP="0025138C">
      <w:pPr>
        <w:spacing w:after="0" w:line="240" w:lineRule="auto"/>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w:t>
      </w:r>
      <w:r w:rsidRPr="0025138C">
        <w:rPr>
          <w:rFonts w:ascii="Times New Roman" w:eastAsia="Times New Roman" w:hAnsi="Times New Roman" w:cs="Times New Roman"/>
          <w:color w:val="2D2F32"/>
          <w:sz w:val="28"/>
          <w:szCs w:val="28"/>
          <w:lang w:eastAsia="ru-RU"/>
        </w:rPr>
        <w:lastRenderedPageBreak/>
        <w:t>(паролей администраторов) в строгом секрете и обратить внимание на строгость этих паролей.</w:t>
      </w:r>
    </w:p>
    <w:p w:rsidR="0025138C" w:rsidRPr="0025138C" w:rsidRDefault="0025138C" w:rsidP="0025138C">
      <w:pPr>
        <w:shd w:val="clear" w:color="auto" w:fill="E4EEF0"/>
        <w:spacing w:after="0" w:line="240" w:lineRule="auto"/>
        <w:jc w:val="both"/>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Советы по безопасности в этом возрасте от 13 до 17 лет</w:t>
      </w:r>
    </w:p>
    <w:p w:rsidR="0025138C" w:rsidRPr="0025138C" w:rsidRDefault="0025138C" w:rsidP="0025138C">
      <w:pPr>
        <w:numPr>
          <w:ilvl w:val="1"/>
          <w:numId w:val="6"/>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5138C" w:rsidRPr="0025138C" w:rsidRDefault="0025138C" w:rsidP="0025138C">
      <w:pPr>
        <w:numPr>
          <w:ilvl w:val="1"/>
          <w:numId w:val="6"/>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Компьютер с подключением к сети Интернет должен находиться в общей комнате.</w:t>
      </w:r>
    </w:p>
    <w:p w:rsidR="0025138C" w:rsidRPr="0025138C" w:rsidRDefault="0025138C" w:rsidP="0025138C">
      <w:pPr>
        <w:numPr>
          <w:ilvl w:val="1"/>
          <w:numId w:val="6"/>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5138C" w:rsidRPr="0025138C" w:rsidRDefault="0025138C" w:rsidP="0025138C">
      <w:pPr>
        <w:numPr>
          <w:ilvl w:val="1"/>
          <w:numId w:val="6"/>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25138C" w:rsidRPr="0025138C" w:rsidRDefault="0025138C" w:rsidP="0025138C">
      <w:pPr>
        <w:numPr>
          <w:ilvl w:val="1"/>
          <w:numId w:val="6"/>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 xml:space="preserve">Необходимо знать, какими чатами пользуются Ваши дети. Поощряйте использование </w:t>
      </w:r>
      <w:proofErr w:type="spellStart"/>
      <w:r w:rsidRPr="0025138C">
        <w:rPr>
          <w:rFonts w:ascii="Times New Roman" w:eastAsia="Times New Roman" w:hAnsi="Times New Roman" w:cs="Times New Roman"/>
          <w:color w:val="2D2F32"/>
          <w:sz w:val="28"/>
          <w:szCs w:val="28"/>
          <w:lang w:eastAsia="ru-RU"/>
        </w:rPr>
        <w:t>модерируемых</w:t>
      </w:r>
      <w:proofErr w:type="spellEnd"/>
      <w:r w:rsidRPr="0025138C">
        <w:rPr>
          <w:rFonts w:ascii="Times New Roman" w:eastAsia="Times New Roman" w:hAnsi="Times New Roman" w:cs="Times New Roman"/>
          <w:color w:val="2D2F32"/>
          <w:sz w:val="28"/>
          <w:szCs w:val="28"/>
          <w:lang w:eastAsia="ru-RU"/>
        </w:rPr>
        <w:t xml:space="preserve"> чатов и настаивайте, чтобы дети не общались в приватном режиме.</w:t>
      </w:r>
    </w:p>
    <w:p w:rsidR="0025138C" w:rsidRPr="0025138C" w:rsidRDefault="0025138C" w:rsidP="0025138C">
      <w:pPr>
        <w:numPr>
          <w:ilvl w:val="1"/>
          <w:numId w:val="6"/>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Настаивайте на том, чтобы дети никогда не встречались лично с друзьями из сети Интернет.</w:t>
      </w:r>
    </w:p>
    <w:p w:rsidR="0025138C" w:rsidRPr="0025138C" w:rsidRDefault="0025138C" w:rsidP="0025138C">
      <w:pPr>
        <w:numPr>
          <w:ilvl w:val="1"/>
          <w:numId w:val="6"/>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5138C" w:rsidRPr="0025138C" w:rsidRDefault="0025138C" w:rsidP="0025138C">
      <w:pPr>
        <w:numPr>
          <w:ilvl w:val="1"/>
          <w:numId w:val="6"/>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5138C" w:rsidRPr="0025138C" w:rsidRDefault="0025138C" w:rsidP="0025138C">
      <w:pPr>
        <w:numPr>
          <w:ilvl w:val="1"/>
          <w:numId w:val="6"/>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5138C" w:rsidRPr="0025138C" w:rsidRDefault="0025138C" w:rsidP="0025138C">
      <w:pPr>
        <w:numPr>
          <w:ilvl w:val="1"/>
          <w:numId w:val="6"/>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5138C" w:rsidRPr="0025138C" w:rsidRDefault="0025138C" w:rsidP="0025138C">
      <w:pPr>
        <w:numPr>
          <w:ilvl w:val="1"/>
          <w:numId w:val="6"/>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Приучите себя знакомиться с сайтами, которые посещают подростки.</w:t>
      </w:r>
    </w:p>
    <w:p w:rsidR="0025138C" w:rsidRPr="0025138C" w:rsidRDefault="0025138C" w:rsidP="0025138C">
      <w:pPr>
        <w:numPr>
          <w:ilvl w:val="1"/>
          <w:numId w:val="6"/>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5138C" w:rsidRPr="0025138C" w:rsidRDefault="0025138C" w:rsidP="0025138C">
      <w:pPr>
        <w:numPr>
          <w:ilvl w:val="1"/>
          <w:numId w:val="6"/>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25138C" w:rsidRPr="0025138C" w:rsidRDefault="0025138C" w:rsidP="0025138C">
      <w:pPr>
        <w:numPr>
          <w:ilvl w:val="1"/>
          <w:numId w:val="6"/>
        </w:numPr>
        <w:spacing w:after="0" w:line="240" w:lineRule="auto"/>
        <w:ind w:left="225"/>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25138C" w:rsidRPr="0025138C" w:rsidRDefault="0025138C" w:rsidP="0025138C">
      <w:pPr>
        <w:spacing w:after="0" w:line="240" w:lineRule="auto"/>
        <w:textAlignment w:val="baseline"/>
        <w:rPr>
          <w:rFonts w:ascii="Times New Roman" w:eastAsia="Times New Roman" w:hAnsi="Times New Roman" w:cs="Times New Roman"/>
          <w:color w:val="2D2F32"/>
          <w:sz w:val="28"/>
          <w:szCs w:val="28"/>
          <w:lang w:eastAsia="ru-RU"/>
        </w:rPr>
      </w:pPr>
      <w:r w:rsidRPr="0025138C">
        <w:rPr>
          <w:rFonts w:ascii="Times New Roman" w:eastAsia="Times New Roman" w:hAnsi="Times New Roman" w:cs="Times New Roman"/>
          <w:color w:val="2D2F32"/>
          <w:sz w:val="28"/>
          <w:szCs w:val="28"/>
          <w:lang w:eastAsia="ru-RU"/>
        </w:rP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3681A" w:rsidRPr="0025138C" w:rsidRDefault="00B3681A">
      <w:pPr>
        <w:rPr>
          <w:rFonts w:ascii="Times New Roman" w:hAnsi="Times New Roman" w:cs="Times New Roman"/>
          <w:sz w:val="28"/>
          <w:szCs w:val="28"/>
        </w:rPr>
      </w:pPr>
    </w:p>
    <w:sectPr w:rsidR="00B3681A" w:rsidRPr="00251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24C"/>
    <w:multiLevelType w:val="multilevel"/>
    <w:tmpl w:val="AB9C2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755B4"/>
    <w:multiLevelType w:val="multilevel"/>
    <w:tmpl w:val="4BFEA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27489"/>
    <w:multiLevelType w:val="multilevel"/>
    <w:tmpl w:val="DF348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A730A9"/>
    <w:multiLevelType w:val="multilevel"/>
    <w:tmpl w:val="EC6ED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C0271"/>
    <w:multiLevelType w:val="multilevel"/>
    <w:tmpl w:val="D1B004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F50E2E"/>
    <w:multiLevelType w:val="multilevel"/>
    <w:tmpl w:val="6A444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B5"/>
    <w:rsid w:val="000D3DB5"/>
    <w:rsid w:val="0025138C"/>
    <w:rsid w:val="00B3681A"/>
    <w:rsid w:val="00C661DE"/>
    <w:rsid w:val="00F02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8FA57-4B26-4D79-A8AC-72B81197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225358">
      <w:bodyDiv w:val="1"/>
      <w:marLeft w:val="0"/>
      <w:marRight w:val="0"/>
      <w:marTop w:val="0"/>
      <w:marBottom w:val="0"/>
      <w:divBdr>
        <w:top w:val="none" w:sz="0" w:space="0" w:color="auto"/>
        <w:left w:val="none" w:sz="0" w:space="0" w:color="auto"/>
        <w:bottom w:val="none" w:sz="0" w:space="0" w:color="auto"/>
        <w:right w:val="none" w:sz="0" w:space="0" w:color="auto"/>
      </w:divBdr>
      <w:divsChild>
        <w:div w:id="1659384934">
          <w:marLeft w:val="0"/>
          <w:marRight w:val="0"/>
          <w:marTop w:val="0"/>
          <w:marBottom w:val="0"/>
          <w:divBdr>
            <w:top w:val="none" w:sz="0" w:space="0" w:color="auto"/>
            <w:left w:val="none" w:sz="0" w:space="0" w:color="auto"/>
            <w:bottom w:val="none" w:sz="0" w:space="0" w:color="auto"/>
            <w:right w:val="none" w:sz="0" w:space="0" w:color="auto"/>
          </w:divBdr>
        </w:div>
        <w:div w:id="1002775304">
          <w:marLeft w:val="0"/>
          <w:marRight w:val="0"/>
          <w:marTop w:val="0"/>
          <w:marBottom w:val="0"/>
          <w:divBdr>
            <w:top w:val="none" w:sz="0" w:space="0" w:color="auto"/>
            <w:left w:val="none" w:sz="0" w:space="0" w:color="auto"/>
            <w:bottom w:val="none" w:sz="0" w:space="0" w:color="auto"/>
            <w:right w:val="none" w:sz="0" w:space="0" w:color="auto"/>
          </w:divBdr>
        </w:div>
        <w:div w:id="1696885141">
          <w:marLeft w:val="0"/>
          <w:marRight w:val="0"/>
          <w:marTop w:val="0"/>
          <w:marBottom w:val="0"/>
          <w:divBdr>
            <w:top w:val="none" w:sz="0" w:space="0" w:color="auto"/>
            <w:left w:val="none" w:sz="0" w:space="0" w:color="auto"/>
            <w:bottom w:val="none" w:sz="0" w:space="0" w:color="auto"/>
            <w:right w:val="none" w:sz="0" w:space="0" w:color="auto"/>
          </w:divBdr>
        </w:div>
        <w:div w:id="1241135396">
          <w:marLeft w:val="0"/>
          <w:marRight w:val="0"/>
          <w:marTop w:val="0"/>
          <w:marBottom w:val="0"/>
          <w:divBdr>
            <w:top w:val="none" w:sz="0" w:space="0" w:color="auto"/>
            <w:left w:val="none" w:sz="0" w:space="0" w:color="auto"/>
            <w:bottom w:val="none" w:sz="0" w:space="0" w:color="auto"/>
            <w:right w:val="none" w:sz="0" w:space="0" w:color="auto"/>
          </w:divBdr>
        </w:div>
        <w:div w:id="1119107516">
          <w:marLeft w:val="0"/>
          <w:marRight w:val="0"/>
          <w:marTop w:val="0"/>
          <w:marBottom w:val="0"/>
          <w:divBdr>
            <w:top w:val="none" w:sz="0" w:space="0" w:color="auto"/>
            <w:left w:val="none" w:sz="0" w:space="0" w:color="auto"/>
            <w:bottom w:val="none" w:sz="0" w:space="0" w:color="auto"/>
            <w:right w:val="none" w:sz="0" w:space="0" w:color="auto"/>
          </w:divBdr>
        </w:div>
        <w:div w:id="897860714">
          <w:marLeft w:val="0"/>
          <w:marRight w:val="0"/>
          <w:marTop w:val="0"/>
          <w:marBottom w:val="0"/>
          <w:divBdr>
            <w:top w:val="none" w:sz="0" w:space="0" w:color="auto"/>
            <w:left w:val="none" w:sz="0" w:space="0" w:color="auto"/>
            <w:bottom w:val="none" w:sz="0" w:space="0" w:color="auto"/>
            <w:right w:val="none" w:sz="0" w:space="0" w:color="auto"/>
          </w:divBdr>
        </w:div>
        <w:div w:id="1456102891">
          <w:marLeft w:val="0"/>
          <w:marRight w:val="0"/>
          <w:marTop w:val="0"/>
          <w:marBottom w:val="0"/>
          <w:divBdr>
            <w:top w:val="none" w:sz="0" w:space="0" w:color="auto"/>
            <w:left w:val="none" w:sz="0" w:space="0" w:color="auto"/>
            <w:bottom w:val="none" w:sz="0" w:space="0" w:color="auto"/>
            <w:right w:val="none" w:sz="0" w:space="0" w:color="auto"/>
          </w:divBdr>
        </w:div>
        <w:div w:id="551959840">
          <w:marLeft w:val="0"/>
          <w:marRight w:val="0"/>
          <w:marTop w:val="0"/>
          <w:marBottom w:val="0"/>
          <w:divBdr>
            <w:top w:val="none" w:sz="0" w:space="0" w:color="auto"/>
            <w:left w:val="none" w:sz="0" w:space="0" w:color="auto"/>
            <w:bottom w:val="none" w:sz="0" w:space="0" w:color="auto"/>
            <w:right w:val="none" w:sz="0" w:space="0" w:color="auto"/>
          </w:divBdr>
        </w:div>
        <w:div w:id="65202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1795</Words>
  <Characters>10238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2020-11-09T04:33:00Z</dcterms:created>
  <dcterms:modified xsi:type="dcterms:W3CDTF">2020-11-09T05:50:00Z</dcterms:modified>
</cp:coreProperties>
</file>